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0B6E2" w14:textId="77777777" w:rsidR="00017C84" w:rsidRPr="002831B1" w:rsidRDefault="00017C84" w:rsidP="00017C84">
      <w:pPr>
        <w:rPr>
          <w:rFonts w:ascii="Arial" w:hAnsi="Arial" w:cs="Arial"/>
          <w:b/>
          <w:bCs/>
          <w:i/>
          <w:iCs/>
          <w:sz w:val="20"/>
          <w:szCs w:val="20"/>
        </w:rPr>
      </w:pPr>
      <w:r w:rsidRPr="002831B1">
        <w:rPr>
          <w:rFonts w:ascii="Arial" w:hAnsi="Arial" w:cs="Arial"/>
          <w:bCs/>
          <w:i/>
          <w:iCs/>
          <w:sz w:val="20"/>
          <w:szCs w:val="20"/>
        </w:rPr>
        <w:t>Korisnik:</w:t>
      </w:r>
      <w:r w:rsidRPr="002831B1">
        <w:rPr>
          <w:rFonts w:ascii="Arial" w:hAnsi="Arial" w:cs="Arial"/>
          <w:b/>
          <w:bCs/>
          <w:i/>
          <w:iCs/>
          <w:sz w:val="20"/>
          <w:szCs w:val="20"/>
        </w:rPr>
        <w:t xml:space="preserve"> Parastolnoteniski klub “Uriho“, OIB: 76191330132</w:t>
      </w:r>
    </w:p>
    <w:p w14:paraId="13C4D99D" w14:textId="77777777" w:rsidR="00017C84" w:rsidRPr="002831B1" w:rsidRDefault="00017C84" w:rsidP="00017C84">
      <w:pPr>
        <w:rPr>
          <w:rFonts w:ascii="Arial" w:hAnsi="Arial" w:cs="Arial"/>
          <w:b/>
          <w:bCs/>
          <w:i/>
          <w:iCs/>
          <w:sz w:val="20"/>
          <w:szCs w:val="20"/>
        </w:rPr>
      </w:pPr>
      <w:r w:rsidRPr="002831B1">
        <w:rPr>
          <w:rFonts w:ascii="Arial" w:hAnsi="Arial" w:cs="Arial"/>
          <w:bCs/>
          <w:i/>
          <w:iCs/>
          <w:sz w:val="20"/>
          <w:szCs w:val="20"/>
        </w:rPr>
        <w:t xml:space="preserve">Naziv i kod projekta: </w:t>
      </w:r>
      <w:bookmarkStart w:id="0" w:name="_Hlk216095241"/>
      <w:r w:rsidRPr="002831B1">
        <w:rPr>
          <w:rFonts w:ascii="Arial" w:hAnsi="Arial" w:cs="Arial"/>
          <w:b/>
          <w:bCs/>
          <w:i/>
          <w:iCs/>
          <w:sz w:val="20"/>
          <w:szCs w:val="20"/>
        </w:rPr>
        <w:t>Iznad granica, iza prepreka</w:t>
      </w:r>
      <w:bookmarkEnd w:id="0"/>
      <w:r w:rsidRPr="002831B1">
        <w:rPr>
          <w:rFonts w:ascii="Arial" w:hAnsi="Arial" w:cs="Arial"/>
          <w:b/>
          <w:bCs/>
          <w:i/>
          <w:iCs/>
          <w:sz w:val="20"/>
          <w:szCs w:val="20"/>
        </w:rPr>
        <w:t>, SF.3.4.08.07.0058</w:t>
      </w:r>
    </w:p>
    <w:p w14:paraId="01DD29E4" w14:textId="77777777" w:rsidR="00017C84" w:rsidRPr="00666987" w:rsidRDefault="00017C84" w:rsidP="00017C84">
      <w:pPr>
        <w:rPr>
          <w:rFonts w:cstheme="minorHAnsi"/>
          <w:b/>
          <w:bCs/>
          <w:color w:val="EE0000"/>
        </w:rPr>
      </w:pPr>
      <w:r w:rsidRPr="007C7953">
        <w:rPr>
          <w:rFonts w:ascii="Arial" w:hAnsi="Arial" w:cs="Arial"/>
          <w:bCs/>
          <w:i/>
          <w:iCs/>
          <w:sz w:val="20"/>
          <w:szCs w:val="20"/>
        </w:rPr>
        <w:t>Trajanje projekta:</w:t>
      </w:r>
      <w:r w:rsidRPr="00615D85">
        <w:rPr>
          <w:rFonts w:cstheme="minorHAnsi"/>
        </w:rPr>
        <w:t xml:space="preserve"> </w:t>
      </w:r>
      <w:bookmarkStart w:id="1" w:name="_Hlk217999115"/>
      <w:r w:rsidRPr="007C7953">
        <w:rPr>
          <w:rFonts w:ascii="Arial" w:hAnsi="Arial" w:cs="Arial"/>
          <w:b/>
          <w:bCs/>
          <w:i/>
          <w:iCs/>
          <w:sz w:val="20"/>
          <w:szCs w:val="20"/>
        </w:rPr>
        <w:t>02.01.2026. – 02.01.2028.</w:t>
      </w:r>
      <w:bookmarkEnd w:id="1"/>
    </w:p>
    <w:p w14:paraId="32A1A492" w14:textId="77777777" w:rsidR="00436D30" w:rsidRDefault="00436D30" w:rsidP="00615D85">
      <w:pPr>
        <w:rPr>
          <w:rFonts w:cstheme="minorHAnsi"/>
        </w:rPr>
      </w:pPr>
    </w:p>
    <w:p w14:paraId="77A5C1F0" w14:textId="27DD4819" w:rsidR="00615D85" w:rsidRPr="003610E3" w:rsidRDefault="00763DE6" w:rsidP="00615D85">
      <w:pPr>
        <w:jc w:val="center"/>
        <w:rPr>
          <w:rFonts w:cstheme="minorHAnsi"/>
          <w:b/>
          <w:bCs/>
          <w:sz w:val="24"/>
          <w:szCs w:val="24"/>
        </w:rPr>
      </w:pPr>
      <w:r w:rsidRPr="003610E3">
        <w:rPr>
          <w:rFonts w:cstheme="minorHAnsi"/>
          <w:b/>
          <w:bCs/>
          <w:sz w:val="24"/>
          <w:szCs w:val="24"/>
        </w:rPr>
        <w:t>JAVNI POZIV ZA SUDJELOVANJE U EDUKATIVN</w:t>
      </w:r>
      <w:r w:rsidR="00223D7C">
        <w:rPr>
          <w:rFonts w:cstheme="minorHAnsi"/>
          <w:b/>
          <w:bCs/>
          <w:sz w:val="24"/>
          <w:szCs w:val="24"/>
        </w:rPr>
        <w:t>OJ</w:t>
      </w:r>
      <w:r w:rsidRPr="003610E3">
        <w:rPr>
          <w:rFonts w:cstheme="minorHAnsi"/>
          <w:b/>
          <w:bCs/>
          <w:sz w:val="24"/>
          <w:szCs w:val="24"/>
        </w:rPr>
        <w:t xml:space="preserve"> RADIONIC</w:t>
      </w:r>
      <w:r w:rsidR="00223D7C">
        <w:rPr>
          <w:rFonts w:cstheme="minorHAnsi"/>
          <w:b/>
          <w:bCs/>
          <w:sz w:val="24"/>
          <w:szCs w:val="24"/>
        </w:rPr>
        <w:t>I</w:t>
      </w:r>
    </w:p>
    <w:p w14:paraId="7517E893" w14:textId="77777777" w:rsidR="00763DE6" w:rsidRPr="003610E3" w:rsidRDefault="00763DE6" w:rsidP="00615D85">
      <w:pPr>
        <w:jc w:val="center"/>
        <w:rPr>
          <w:rFonts w:cstheme="minorHAnsi"/>
        </w:rPr>
      </w:pPr>
    </w:p>
    <w:p w14:paraId="1972A2B7" w14:textId="0960BDF6" w:rsidR="001D4ACC" w:rsidRDefault="00DD3E0B" w:rsidP="00C9743D">
      <w:pPr>
        <w:jc w:val="both"/>
        <w:rPr>
          <w:rFonts w:cstheme="minorHAnsi"/>
        </w:rPr>
      </w:pPr>
      <w:r w:rsidRPr="00DD3E0B">
        <w:rPr>
          <w:rFonts w:cstheme="minorHAnsi"/>
        </w:rPr>
        <w:t>Parastolnoteniski klub “Uriho“</w:t>
      </w:r>
      <w:r>
        <w:rPr>
          <w:rFonts w:cstheme="minorHAnsi"/>
        </w:rPr>
        <w:t xml:space="preserve"> </w:t>
      </w:r>
      <w:r w:rsidR="00763DE6" w:rsidRPr="003610E3">
        <w:rPr>
          <w:rFonts w:cstheme="minorHAnsi"/>
        </w:rPr>
        <w:t>raspisuje</w:t>
      </w:r>
      <w:r w:rsidR="001D4ACC" w:rsidRPr="003610E3">
        <w:rPr>
          <w:rFonts w:cstheme="minorHAnsi"/>
        </w:rPr>
        <w:t xml:space="preserve"> Javni poziv </w:t>
      </w:r>
      <w:r w:rsidR="00763DE6" w:rsidRPr="003610E3">
        <w:rPr>
          <w:rFonts w:cstheme="minorHAnsi"/>
        </w:rPr>
        <w:t xml:space="preserve">za sudjelovanje u edukativnoj radionici u sklopu projekta </w:t>
      </w:r>
      <w:r w:rsidR="00763DE6" w:rsidRPr="003610E3">
        <w:rPr>
          <w:rFonts w:cstheme="minorHAnsi"/>
          <w:i/>
          <w:iCs/>
        </w:rPr>
        <w:t>„</w:t>
      </w:r>
      <w:r w:rsidRPr="00DD3E0B">
        <w:rPr>
          <w:rFonts w:cstheme="minorHAnsi"/>
          <w:i/>
          <w:iCs/>
        </w:rPr>
        <w:t>Iznad granica, iza prepreka</w:t>
      </w:r>
      <w:r w:rsidR="00763DE6" w:rsidRPr="003610E3">
        <w:rPr>
          <w:rFonts w:cstheme="minorHAnsi"/>
          <w:i/>
          <w:iCs/>
        </w:rPr>
        <w:t>“</w:t>
      </w:r>
      <w:r w:rsidR="00763DE6" w:rsidRPr="003610E3">
        <w:rPr>
          <w:rFonts w:cstheme="minorHAnsi"/>
        </w:rPr>
        <w:t>, sufinanciranog iz Europskog socijalnog fonda plus.</w:t>
      </w:r>
    </w:p>
    <w:p w14:paraId="6CB6EBD7" w14:textId="77777777" w:rsidR="00017C84" w:rsidRDefault="00017C84" w:rsidP="00C9743D">
      <w:pPr>
        <w:jc w:val="both"/>
        <w:rPr>
          <w:rFonts w:cstheme="minorHAnsi"/>
        </w:rPr>
      </w:pPr>
    </w:p>
    <w:p w14:paraId="68B21462" w14:textId="482B9CA2" w:rsidR="00017C84" w:rsidRPr="003610E3" w:rsidRDefault="00017C84" w:rsidP="00C9743D">
      <w:pPr>
        <w:jc w:val="both"/>
        <w:rPr>
          <w:rFonts w:cstheme="minorHAnsi"/>
        </w:rPr>
      </w:pPr>
      <w:r w:rsidRPr="00017C84">
        <w:rPr>
          <w:rFonts w:cstheme="minorHAnsi"/>
          <w:b/>
          <w:bCs/>
        </w:rPr>
        <w:t>Naziv partnera:</w:t>
      </w:r>
      <w:r>
        <w:rPr>
          <w:rFonts w:cstheme="minorHAnsi"/>
        </w:rPr>
        <w:t xml:space="preserve"> </w:t>
      </w:r>
      <w:r w:rsidRPr="00017C84">
        <w:rPr>
          <w:rFonts w:cstheme="minorHAnsi"/>
        </w:rPr>
        <w:t>UDRUGA LOCK ZA RAZVOJ I POPULARIZACIJU KLJUČNIH AKTIVNOSTI DRUŠTVA</w:t>
      </w:r>
    </w:p>
    <w:p w14:paraId="67F0932E" w14:textId="77777777" w:rsidR="00763DE6" w:rsidRDefault="00763DE6" w:rsidP="00C9743D">
      <w:pPr>
        <w:jc w:val="both"/>
        <w:rPr>
          <w:rFonts w:cstheme="minorHAnsi"/>
        </w:rPr>
      </w:pPr>
    </w:p>
    <w:p w14:paraId="07E4D93D" w14:textId="2A92C443" w:rsidR="00770FC2" w:rsidRPr="00770FC2" w:rsidRDefault="00770FC2" w:rsidP="00770FC2">
      <w:pPr>
        <w:jc w:val="both"/>
        <w:rPr>
          <w:rFonts w:cstheme="minorHAnsi"/>
          <w:b/>
          <w:bCs/>
        </w:rPr>
      </w:pPr>
      <w:r w:rsidRPr="00770FC2">
        <w:rPr>
          <w:rFonts w:cstheme="minorHAnsi"/>
          <w:b/>
          <w:bCs/>
        </w:rPr>
        <w:t>Edukativn</w:t>
      </w:r>
      <w:r w:rsidR="00223D7C">
        <w:rPr>
          <w:rFonts w:cstheme="minorHAnsi"/>
          <w:b/>
          <w:bCs/>
        </w:rPr>
        <w:t>a</w:t>
      </w:r>
      <w:r w:rsidRPr="00770FC2">
        <w:rPr>
          <w:rFonts w:cstheme="minorHAnsi"/>
          <w:b/>
          <w:bCs/>
        </w:rPr>
        <w:t xml:space="preserve"> radionic</w:t>
      </w:r>
      <w:r w:rsidR="00223D7C">
        <w:rPr>
          <w:rFonts w:cstheme="minorHAnsi"/>
          <w:b/>
          <w:bCs/>
        </w:rPr>
        <w:t>a</w:t>
      </w:r>
    </w:p>
    <w:p w14:paraId="0CE0FEE4" w14:textId="7FC5CBB6" w:rsidR="00770FC2" w:rsidRPr="00770FC2" w:rsidRDefault="00770FC2" w:rsidP="00770FC2">
      <w:pPr>
        <w:rPr>
          <w:rFonts w:cstheme="minorHAnsi"/>
        </w:rPr>
      </w:pPr>
      <w:r w:rsidRPr="00770FC2">
        <w:rPr>
          <w:rFonts w:cstheme="minorHAnsi"/>
          <w:b/>
          <w:bCs/>
        </w:rPr>
        <w:t>Naziv:</w:t>
      </w:r>
      <w:r w:rsidRPr="00770FC2">
        <w:rPr>
          <w:rFonts w:cstheme="minorHAnsi"/>
        </w:rPr>
        <w:t xml:space="preserve"> </w:t>
      </w:r>
      <w:r w:rsidR="00017C84">
        <w:rPr>
          <w:rFonts w:cstheme="minorHAnsi"/>
        </w:rPr>
        <w:t>Igra bez prepreka</w:t>
      </w:r>
      <w:r w:rsidRPr="00770FC2">
        <w:rPr>
          <w:rFonts w:cstheme="minorHAnsi"/>
        </w:rPr>
        <w:br/>
      </w:r>
      <w:r w:rsidRPr="00770FC2">
        <w:rPr>
          <w:rFonts w:cstheme="minorHAnsi"/>
          <w:b/>
          <w:bCs/>
        </w:rPr>
        <w:t>Datum:</w:t>
      </w:r>
      <w:r w:rsidRPr="00770FC2">
        <w:rPr>
          <w:rFonts w:cstheme="minorHAnsi"/>
        </w:rPr>
        <w:t xml:space="preserve"> </w:t>
      </w:r>
      <w:r w:rsidR="009D2DC5">
        <w:rPr>
          <w:rFonts w:cstheme="minorHAnsi"/>
        </w:rPr>
        <w:t>30</w:t>
      </w:r>
      <w:r w:rsidRPr="00770FC2">
        <w:rPr>
          <w:rFonts w:cstheme="minorHAnsi"/>
        </w:rPr>
        <w:t>.06.2026.</w:t>
      </w:r>
      <w:r w:rsidRPr="00770FC2">
        <w:rPr>
          <w:rFonts w:cstheme="minorHAnsi"/>
        </w:rPr>
        <w:br/>
      </w:r>
      <w:r w:rsidRPr="00770FC2">
        <w:rPr>
          <w:rFonts w:cstheme="minorHAnsi"/>
          <w:b/>
          <w:bCs/>
        </w:rPr>
        <w:t>Vrijeme:</w:t>
      </w:r>
      <w:r w:rsidRPr="00770FC2">
        <w:rPr>
          <w:rFonts w:cstheme="minorHAnsi"/>
        </w:rPr>
        <w:t xml:space="preserve"> 1</w:t>
      </w:r>
      <w:r w:rsidR="00017C84">
        <w:rPr>
          <w:rFonts w:cstheme="minorHAnsi"/>
        </w:rPr>
        <w:t>3</w:t>
      </w:r>
      <w:r w:rsidRPr="00770FC2">
        <w:rPr>
          <w:rFonts w:cstheme="minorHAnsi"/>
        </w:rPr>
        <w:t>:00 – 1</w:t>
      </w:r>
      <w:r w:rsidR="00017C84">
        <w:rPr>
          <w:rFonts w:cstheme="minorHAnsi"/>
        </w:rPr>
        <w:t>5</w:t>
      </w:r>
      <w:r w:rsidRPr="00770FC2">
        <w:rPr>
          <w:rFonts w:cstheme="minorHAnsi"/>
        </w:rPr>
        <w:t>:00 sati</w:t>
      </w:r>
    </w:p>
    <w:p w14:paraId="49C353C6" w14:textId="77777777" w:rsidR="000F702E" w:rsidRDefault="000F702E" w:rsidP="00017C84">
      <w:pPr>
        <w:jc w:val="both"/>
        <w:rPr>
          <w:rFonts w:cstheme="minorHAnsi"/>
          <w:b/>
          <w:bCs/>
        </w:rPr>
      </w:pPr>
      <w:r w:rsidRPr="000F702E">
        <w:rPr>
          <w:rFonts w:cstheme="minorHAnsi"/>
        </w:rPr>
        <w:t>Radionica je usmjerena na razumijevanje kako sport može biti dostupan svima, bez obzira na sposobnosti, iskustvo ili prepreke s kojima se sudionici susreću. Kroz razgovor i praktične aktivnosti sudionici će osvijestiti važnost uključivanja, podrške i jednakih mogućnosti u sportu.</w:t>
      </w:r>
      <w:r w:rsidRPr="000F702E">
        <w:rPr>
          <w:rFonts w:cstheme="minorHAnsi"/>
          <w:b/>
          <w:bCs/>
        </w:rPr>
        <w:t xml:space="preserve"> </w:t>
      </w:r>
    </w:p>
    <w:p w14:paraId="72CAD4FA" w14:textId="38344EE4" w:rsidR="00017C84" w:rsidRPr="00770FC2" w:rsidRDefault="00017C84" w:rsidP="00017C84">
      <w:pPr>
        <w:jc w:val="both"/>
        <w:rPr>
          <w:rFonts w:cstheme="minorHAnsi"/>
          <w:b/>
          <w:bCs/>
        </w:rPr>
      </w:pPr>
      <w:r w:rsidRPr="00770FC2">
        <w:rPr>
          <w:rFonts w:cstheme="minorHAnsi"/>
          <w:b/>
          <w:bCs/>
        </w:rPr>
        <w:t>Mjesto održavanja</w:t>
      </w:r>
      <w:r>
        <w:rPr>
          <w:rFonts w:cstheme="minorHAnsi"/>
          <w:b/>
          <w:bCs/>
        </w:rPr>
        <w:t xml:space="preserve"> radionice</w:t>
      </w:r>
    </w:p>
    <w:p w14:paraId="27C6056C" w14:textId="3865C60E" w:rsidR="00017C84" w:rsidRDefault="00017C84" w:rsidP="00DD3E0B">
      <w:pPr>
        <w:rPr>
          <w:rFonts w:cstheme="minorHAnsi"/>
        </w:rPr>
      </w:pPr>
      <w:r>
        <w:rPr>
          <w:rFonts w:cstheme="minorHAnsi"/>
        </w:rPr>
        <w:t>L</w:t>
      </w:r>
      <w:r w:rsidRPr="00017C84">
        <w:rPr>
          <w:rFonts w:cstheme="minorHAnsi"/>
        </w:rPr>
        <w:t xml:space="preserve">okacija dvorana URIHO, </w:t>
      </w:r>
      <w:r w:rsidR="00DD3E0B" w:rsidRPr="00DD3E0B">
        <w:rPr>
          <w:rFonts w:cstheme="minorHAnsi"/>
        </w:rPr>
        <w:t>Avenija Dubrovnik 5, Zagreb</w:t>
      </w:r>
    </w:p>
    <w:p w14:paraId="1175782B" w14:textId="77777777" w:rsidR="000F702E" w:rsidRPr="00DD3E0B" w:rsidRDefault="000F702E" w:rsidP="00DD3E0B">
      <w:pPr>
        <w:rPr>
          <w:rFonts w:cstheme="minorHAnsi"/>
        </w:rPr>
      </w:pPr>
    </w:p>
    <w:p w14:paraId="50A82219" w14:textId="77777777" w:rsidR="00770FC2" w:rsidRPr="00770FC2" w:rsidRDefault="00770FC2" w:rsidP="00770FC2">
      <w:pPr>
        <w:jc w:val="both"/>
        <w:rPr>
          <w:rFonts w:cstheme="minorHAnsi"/>
          <w:b/>
          <w:bCs/>
        </w:rPr>
      </w:pPr>
      <w:r w:rsidRPr="00770FC2">
        <w:rPr>
          <w:rFonts w:cstheme="minorHAnsi"/>
          <w:b/>
          <w:bCs/>
        </w:rPr>
        <w:t>Tko se može prijaviti?</w:t>
      </w:r>
    </w:p>
    <w:p w14:paraId="5D310A4C" w14:textId="49745846" w:rsidR="00770FC2" w:rsidRPr="00770FC2" w:rsidRDefault="00770FC2" w:rsidP="00770FC2">
      <w:pPr>
        <w:jc w:val="both"/>
        <w:rPr>
          <w:rFonts w:cstheme="minorHAnsi"/>
        </w:rPr>
      </w:pPr>
      <w:r w:rsidRPr="00770FC2">
        <w:rPr>
          <w:rFonts w:cstheme="minorHAnsi"/>
        </w:rPr>
        <w:t>Na radionic</w:t>
      </w:r>
      <w:r w:rsidR="00223D7C">
        <w:rPr>
          <w:rFonts w:cstheme="minorHAnsi"/>
        </w:rPr>
        <w:t>u</w:t>
      </w:r>
      <w:r w:rsidRPr="00770FC2">
        <w:rPr>
          <w:rFonts w:cstheme="minorHAnsi"/>
        </w:rPr>
        <w:t xml:space="preserve"> se mogu prijaviti sva zainteresirana djeca i mladi do navršenih 30 godina života.</w:t>
      </w:r>
    </w:p>
    <w:p w14:paraId="3D64F10F" w14:textId="77777777" w:rsidR="00770FC2" w:rsidRPr="00770FC2" w:rsidRDefault="00770FC2" w:rsidP="00770FC2">
      <w:pPr>
        <w:jc w:val="both"/>
        <w:rPr>
          <w:rFonts w:cstheme="minorHAnsi"/>
        </w:rPr>
      </w:pPr>
      <w:r w:rsidRPr="00770FC2">
        <w:rPr>
          <w:rFonts w:cstheme="minorHAnsi"/>
        </w:rPr>
        <w:t>Posebno pozivamo djecu i mlade koji pripadaju jednoj od sljedećih ciljnih skupina:</w:t>
      </w:r>
    </w:p>
    <w:p w14:paraId="6480920E" w14:textId="77777777" w:rsidR="00770FC2" w:rsidRPr="00770FC2" w:rsidRDefault="00770FC2" w:rsidP="00770FC2">
      <w:pPr>
        <w:numPr>
          <w:ilvl w:val="0"/>
          <w:numId w:val="18"/>
        </w:numPr>
        <w:jc w:val="both"/>
        <w:rPr>
          <w:rFonts w:cstheme="minorHAnsi"/>
        </w:rPr>
      </w:pPr>
      <w:r w:rsidRPr="00770FC2">
        <w:rPr>
          <w:rFonts w:cstheme="minorHAnsi"/>
        </w:rPr>
        <w:t>djeca i mladi u riziku od socijalne isključenosti (djeca nezaposlenih roditelja, korisnika dječjeg doplatka, bez odgovarajuće roditeljske skrbi, iz jednoroditeljskih i višečlanih obitelji),</w:t>
      </w:r>
    </w:p>
    <w:p w14:paraId="33701979" w14:textId="77777777" w:rsidR="00770FC2" w:rsidRPr="00770FC2" w:rsidRDefault="00770FC2" w:rsidP="00770FC2">
      <w:pPr>
        <w:numPr>
          <w:ilvl w:val="0"/>
          <w:numId w:val="18"/>
        </w:numPr>
        <w:jc w:val="both"/>
        <w:rPr>
          <w:rFonts w:cstheme="minorHAnsi"/>
        </w:rPr>
      </w:pPr>
      <w:r w:rsidRPr="00770FC2">
        <w:rPr>
          <w:rFonts w:cstheme="minorHAnsi"/>
        </w:rPr>
        <w:t>djeca s teškoćama u razvoju,</w:t>
      </w:r>
    </w:p>
    <w:p w14:paraId="6E8E107E" w14:textId="77777777" w:rsidR="00770FC2" w:rsidRPr="00770FC2" w:rsidRDefault="00770FC2" w:rsidP="00770FC2">
      <w:pPr>
        <w:numPr>
          <w:ilvl w:val="0"/>
          <w:numId w:val="18"/>
        </w:numPr>
        <w:jc w:val="both"/>
        <w:rPr>
          <w:rFonts w:cstheme="minorHAnsi"/>
        </w:rPr>
      </w:pPr>
      <w:r w:rsidRPr="00770FC2">
        <w:rPr>
          <w:rFonts w:cstheme="minorHAnsi"/>
        </w:rPr>
        <w:t>mladi s invaliditetom,</w:t>
      </w:r>
    </w:p>
    <w:p w14:paraId="5B1BB44C" w14:textId="77777777" w:rsidR="00770FC2" w:rsidRPr="00770FC2" w:rsidRDefault="00770FC2" w:rsidP="00770FC2">
      <w:pPr>
        <w:numPr>
          <w:ilvl w:val="0"/>
          <w:numId w:val="18"/>
        </w:numPr>
        <w:jc w:val="both"/>
        <w:rPr>
          <w:rFonts w:cstheme="minorHAnsi"/>
        </w:rPr>
      </w:pPr>
      <w:r w:rsidRPr="00770FC2">
        <w:rPr>
          <w:rFonts w:cstheme="minorHAnsi"/>
        </w:rPr>
        <w:t>djeca i mlađe punoljetne osobe s problemima u ponašanju.</w:t>
      </w:r>
    </w:p>
    <w:p w14:paraId="50E0B1A2" w14:textId="77777777" w:rsidR="00770FC2" w:rsidRPr="00770FC2" w:rsidRDefault="00770FC2" w:rsidP="00770FC2">
      <w:pPr>
        <w:jc w:val="both"/>
        <w:rPr>
          <w:rFonts w:cstheme="minorHAnsi"/>
        </w:rPr>
      </w:pPr>
      <w:r w:rsidRPr="00770FC2">
        <w:rPr>
          <w:rFonts w:cstheme="minorHAnsi"/>
        </w:rPr>
        <w:t>U slučaju da prijavitelj pripada jednoj od navedenih ciljnih skupina, potrebno je prilikom prijave dostaviti odgovarajuću dokaznu dokumentaciju o pripadnosti ciljnoj skupini.</w:t>
      </w:r>
    </w:p>
    <w:p w14:paraId="75F5145D" w14:textId="21E42E03" w:rsidR="00770FC2" w:rsidRPr="00763DE6" w:rsidRDefault="00770FC2" w:rsidP="00770FC2">
      <w:pPr>
        <w:jc w:val="both"/>
        <w:rPr>
          <w:rFonts w:cstheme="minorHAnsi"/>
        </w:rPr>
      </w:pPr>
      <w:r w:rsidRPr="00770FC2">
        <w:rPr>
          <w:rFonts w:cstheme="minorHAnsi"/>
        </w:rPr>
        <w:t>Sudjelovanje u radionic</w:t>
      </w:r>
      <w:r w:rsidR="00223D7C">
        <w:rPr>
          <w:rFonts w:cstheme="minorHAnsi"/>
        </w:rPr>
        <w:t>i</w:t>
      </w:r>
      <w:r w:rsidRPr="00770FC2">
        <w:rPr>
          <w:rFonts w:cstheme="minorHAnsi"/>
        </w:rPr>
        <w:t xml:space="preserve"> je u potpunosti besplatno za sve sudionike.</w:t>
      </w:r>
    </w:p>
    <w:p w14:paraId="7F49DB9C" w14:textId="77777777" w:rsidR="003610E3" w:rsidRPr="00763DE6" w:rsidRDefault="003610E3" w:rsidP="003610E3">
      <w:pPr>
        <w:jc w:val="both"/>
        <w:rPr>
          <w:rFonts w:cstheme="minorHAnsi"/>
        </w:rPr>
      </w:pPr>
    </w:p>
    <w:p w14:paraId="20162A75" w14:textId="77777777" w:rsidR="00770FC2" w:rsidRPr="001D4ACC" w:rsidRDefault="00770FC2" w:rsidP="00770FC2">
      <w:pPr>
        <w:jc w:val="both"/>
        <w:rPr>
          <w:rFonts w:cstheme="minorHAnsi"/>
        </w:rPr>
      </w:pPr>
      <w:r w:rsidRPr="001D4ACC">
        <w:rPr>
          <w:rFonts w:cstheme="minorHAnsi"/>
          <w:b/>
          <w:bCs/>
        </w:rPr>
        <w:lastRenderedPageBreak/>
        <w:t>Način prijave:</w:t>
      </w:r>
    </w:p>
    <w:p w14:paraId="0D678660" w14:textId="65F96640" w:rsidR="00770FC2" w:rsidRPr="001D4ACC" w:rsidRDefault="00770FC2" w:rsidP="00770FC2">
      <w:pPr>
        <w:numPr>
          <w:ilvl w:val="0"/>
          <w:numId w:val="17"/>
        </w:numPr>
        <w:jc w:val="both"/>
        <w:rPr>
          <w:rFonts w:cstheme="minorHAnsi"/>
        </w:rPr>
      </w:pPr>
      <w:r>
        <w:rPr>
          <w:rFonts w:cstheme="minorHAnsi"/>
        </w:rPr>
        <w:t xml:space="preserve">preuzimanje dokumentacije </w:t>
      </w:r>
      <w:r w:rsidRPr="001D4ACC">
        <w:rPr>
          <w:rFonts w:cstheme="minorHAnsi"/>
        </w:rPr>
        <w:t xml:space="preserve">osobno u prostorijama </w:t>
      </w:r>
      <w:r>
        <w:rPr>
          <w:rFonts w:cstheme="minorHAnsi"/>
        </w:rPr>
        <w:t>udruge</w:t>
      </w:r>
      <w:r w:rsidRPr="001D4ACC">
        <w:rPr>
          <w:rFonts w:cstheme="minorHAnsi"/>
        </w:rPr>
        <w:t>,</w:t>
      </w:r>
    </w:p>
    <w:p w14:paraId="579AC95F" w14:textId="5B0D35C0" w:rsidR="00770FC2" w:rsidRPr="0004528D" w:rsidRDefault="00770FC2" w:rsidP="00770FC2">
      <w:pPr>
        <w:pStyle w:val="Odlomakpopisa"/>
        <w:numPr>
          <w:ilvl w:val="0"/>
          <w:numId w:val="17"/>
        </w:numPr>
        <w:jc w:val="both"/>
        <w:rPr>
          <w:rFonts w:cstheme="minorHAnsi"/>
          <w:b/>
          <w:bCs/>
        </w:rPr>
      </w:pPr>
      <w:r w:rsidRPr="0004528D">
        <w:rPr>
          <w:rFonts w:cstheme="minorHAnsi"/>
        </w:rPr>
        <w:t xml:space="preserve">preuzimanjem dokumentacije putem </w:t>
      </w:r>
      <w:r>
        <w:rPr>
          <w:rFonts w:cstheme="minorHAnsi"/>
        </w:rPr>
        <w:t>web stranice udruge</w:t>
      </w:r>
      <w:r w:rsidR="00017C84">
        <w:rPr>
          <w:rFonts w:cstheme="minorHAnsi"/>
        </w:rPr>
        <w:t xml:space="preserve"> </w:t>
      </w:r>
      <w:r w:rsidR="00017C84" w:rsidRPr="00017C84">
        <w:rPr>
          <w:rFonts w:cstheme="minorHAnsi"/>
        </w:rPr>
        <w:t>https://www.uriho.hr/</w:t>
      </w:r>
      <w:r>
        <w:rPr>
          <w:rFonts w:cstheme="minorHAnsi"/>
        </w:rPr>
        <w:t xml:space="preserve"> </w:t>
      </w:r>
      <w:r w:rsidRPr="00770FC2">
        <w:rPr>
          <w:rFonts w:cstheme="minorHAnsi"/>
        </w:rPr>
        <w:t>ili</w:t>
      </w:r>
      <w:r>
        <w:rPr>
          <w:rFonts w:cstheme="minorHAnsi"/>
          <w:b/>
          <w:bCs/>
        </w:rPr>
        <w:t xml:space="preserve"> </w:t>
      </w:r>
      <w:r w:rsidRPr="00FF47E7">
        <w:rPr>
          <w:rFonts w:cstheme="minorHAnsi"/>
        </w:rPr>
        <w:t>putem web stranice partnera projekta:</w:t>
      </w:r>
      <w:r>
        <w:rPr>
          <w:rFonts w:cstheme="minorHAnsi"/>
        </w:rPr>
        <w:t xml:space="preserve"> </w:t>
      </w:r>
      <w:r w:rsidR="00DD3E0B" w:rsidRPr="00DD3E0B">
        <w:rPr>
          <w:rFonts w:cstheme="minorHAnsi"/>
        </w:rPr>
        <w:t>https://udruga-lock.hr/</w:t>
      </w:r>
      <w:r w:rsidRPr="0004528D">
        <w:rPr>
          <w:rFonts w:cstheme="minorHAnsi"/>
        </w:rPr>
        <w:t>, koju je potrebno naknadno dostaviti u prostorije udruge.</w:t>
      </w:r>
    </w:p>
    <w:p w14:paraId="14D04F6E" w14:textId="77777777" w:rsidR="001D4ACC" w:rsidRPr="001D4ACC" w:rsidRDefault="001D4ACC" w:rsidP="001D4ACC">
      <w:pPr>
        <w:jc w:val="both"/>
        <w:rPr>
          <w:rFonts w:cstheme="minorHAnsi"/>
        </w:rPr>
      </w:pPr>
    </w:p>
    <w:p w14:paraId="4664CCAF" w14:textId="77777777" w:rsidR="00770FC2" w:rsidRPr="001D4ACC" w:rsidRDefault="00770FC2" w:rsidP="00770FC2">
      <w:pPr>
        <w:jc w:val="both"/>
        <w:rPr>
          <w:rFonts w:cstheme="minorHAnsi"/>
        </w:rPr>
      </w:pPr>
      <w:r w:rsidRPr="001D4ACC">
        <w:rPr>
          <w:rFonts w:cstheme="minorHAnsi"/>
          <w:b/>
          <w:bCs/>
        </w:rPr>
        <w:t>Dokumentacija za prijavu:</w:t>
      </w:r>
    </w:p>
    <w:p w14:paraId="240D24C7" w14:textId="77777777" w:rsidR="00770FC2" w:rsidRPr="001D4ACC" w:rsidRDefault="00770FC2" w:rsidP="00770FC2">
      <w:pPr>
        <w:numPr>
          <w:ilvl w:val="0"/>
          <w:numId w:val="12"/>
        </w:numPr>
        <w:jc w:val="both"/>
        <w:rPr>
          <w:rFonts w:cstheme="minorHAnsi"/>
        </w:rPr>
      </w:pPr>
      <w:r w:rsidRPr="001D4ACC">
        <w:rPr>
          <w:rFonts w:cstheme="minorHAnsi"/>
        </w:rPr>
        <w:t>ispunjena suglasnost za sudjelovanje i fotografiranje,</w:t>
      </w:r>
    </w:p>
    <w:p w14:paraId="2748998C" w14:textId="77777777" w:rsidR="00770FC2" w:rsidRPr="0004528D" w:rsidRDefault="00770FC2" w:rsidP="00770FC2">
      <w:pPr>
        <w:pStyle w:val="Odlomakpopisa"/>
        <w:numPr>
          <w:ilvl w:val="0"/>
          <w:numId w:val="12"/>
        </w:numPr>
        <w:jc w:val="both"/>
        <w:rPr>
          <w:rFonts w:cstheme="minorHAnsi"/>
        </w:rPr>
      </w:pPr>
      <w:r w:rsidRPr="0004528D">
        <w:rPr>
          <w:rFonts w:cstheme="minorHAnsi"/>
        </w:rPr>
        <w:t>dokaz o pripadnosti ciljnoj skupini, ako je primjenjivo.</w:t>
      </w:r>
    </w:p>
    <w:p w14:paraId="140F93C0" w14:textId="77777777" w:rsidR="000D1D72" w:rsidRDefault="000D1D72" w:rsidP="001D4ACC">
      <w:pPr>
        <w:jc w:val="both"/>
        <w:rPr>
          <w:rFonts w:cstheme="minorHAnsi"/>
        </w:rPr>
      </w:pPr>
    </w:p>
    <w:p w14:paraId="0292CAB1" w14:textId="7F3AF680" w:rsidR="001D4ACC" w:rsidRDefault="001D4ACC" w:rsidP="001D4ACC">
      <w:pPr>
        <w:jc w:val="both"/>
        <w:rPr>
          <w:rFonts w:cstheme="minorHAnsi"/>
        </w:rPr>
      </w:pPr>
      <w:r w:rsidRPr="001D4ACC">
        <w:rPr>
          <w:rFonts w:cstheme="minorHAnsi"/>
        </w:rPr>
        <w:t>Za dodatne informacije molimo obratite se putem službenih kontakata udruge</w:t>
      </w:r>
      <w:r>
        <w:rPr>
          <w:rFonts w:cstheme="minorHAnsi"/>
        </w:rPr>
        <w:t>:</w:t>
      </w:r>
    </w:p>
    <w:p w14:paraId="7CF11622" w14:textId="61DEB8D6" w:rsidR="001D4ACC" w:rsidRDefault="001D4ACC" w:rsidP="001D4ACC">
      <w:pPr>
        <w:rPr>
          <w:rFonts w:cstheme="minorHAnsi"/>
        </w:rPr>
      </w:pPr>
      <w:r w:rsidRPr="001D4ACC">
        <w:rPr>
          <w:rFonts w:cstheme="minorHAnsi"/>
        </w:rPr>
        <w:t>E-mail: </w:t>
      </w:r>
      <w:r w:rsidR="00017C84" w:rsidRPr="00017C84">
        <w:t>gordana.semper@uriho.h</w:t>
      </w:r>
      <w:r w:rsidR="00DD3E0B">
        <w:t>r</w:t>
      </w:r>
    </w:p>
    <w:p w14:paraId="48E3208B" w14:textId="77777777" w:rsidR="001D4ACC" w:rsidRPr="001D4ACC" w:rsidRDefault="001D4ACC" w:rsidP="001D4ACC">
      <w:pPr>
        <w:jc w:val="both"/>
        <w:rPr>
          <w:rFonts w:cstheme="minorHAnsi"/>
        </w:rPr>
      </w:pPr>
    </w:p>
    <w:p w14:paraId="54769435" w14:textId="24CC84B8" w:rsidR="001D4ACC" w:rsidRPr="001D4ACC" w:rsidRDefault="001D4ACC" w:rsidP="001D4ACC">
      <w:pPr>
        <w:jc w:val="both"/>
        <w:rPr>
          <w:rFonts w:cstheme="minorHAnsi"/>
        </w:rPr>
      </w:pPr>
      <w:r w:rsidRPr="001D4ACC">
        <w:rPr>
          <w:rFonts w:cstheme="minorHAnsi"/>
        </w:rPr>
        <w:t>Pozivamo sve zainteresirane da se prijave i uključe u radionic</w:t>
      </w:r>
      <w:r w:rsidR="00223D7C">
        <w:rPr>
          <w:rFonts w:cstheme="minorHAnsi"/>
        </w:rPr>
        <w:t>u</w:t>
      </w:r>
      <w:r w:rsidRPr="001D4ACC">
        <w:rPr>
          <w:rFonts w:cstheme="minorHAnsi"/>
        </w:rPr>
        <w:t>.</w:t>
      </w:r>
    </w:p>
    <w:p w14:paraId="161F212A" w14:textId="2A824551" w:rsidR="00774935" w:rsidRDefault="00774935" w:rsidP="001D4ACC">
      <w:pPr>
        <w:jc w:val="both"/>
        <w:rPr>
          <w:rFonts w:cstheme="minorHAnsi"/>
          <w:i/>
          <w:iCs/>
        </w:rPr>
      </w:pPr>
    </w:p>
    <w:sectPr w:rsidR="00774935" w:rsidSect="00D821A5">
      <w:headerReference w:type="default" r:id="rId8"/>
      <w:footerReference w:type="default" r:id="rId9"/>
      <w:pgSz w:w="11906" w:h="16838" w:code="9"/>
      <w:pgMar w:top="993" w:right="1134" w:bottom="2835" w:left="1134" w:header="1134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EB1EFB" w14:textId="77777777" w:rsidR="006D41D0" w:rsidRDefault="006D41D0" w:rsidP="00E96738">
      <w:pPr>
        <w:spacing w:after="0" w:line="240" w:lineRule="auto"/>
      </w:pPr>
      <w:r>
        <w:separator/>
      </w:r>
    </w:p>
  </w:endnote>
  <w:endnote w:type="continuationSeparator" w:id="0">
    <w:p w14:paraId="7BA7F705" w14:textId="77777777" w:rsidR="006D41D0" w:rsidRDefault="006D41D0" w:rsidP="00E967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CAF70" w14:textId="1F14B9A7" w:rsidR="00EC4AF3" w:rsidRPr="00EC4AF3" w:rsidRDefault="00EC4AF3" w:rsidP="00EC4AF3">
    <w:pPr>
      <w:pStyle w:val="Podnoje"/>
      <w:tabs>
        <w:tab w:val="clear" w:pos="9072"/>
      </w:tabs>
      <w:rPr>
        <w:rFonts w:ascii="Calibri" w:hAnsi="Calibri" w:cs="Calibri"/>
        <w:noProof/>
        <w:color w:val="auto"/>
        <w:sz w:val="18"/>
        <w:szCs w:val="18"/>
      </w:rPr>
    </w:pPr>
  </w:p>
  <w:p w14:paraId="614B3B29" w14:textId="77777777" w:rsidR="00017C84" w:rsidRPr="0076511D" w:rsidRDefault="00017C84" w:rsidP="00017C84">
    <w:pPr>
      <w:pStyle w:val="Podnoje"/>
      <w:jc w:val="center"/>
      <w:rPr>
        <w:rFonts w:ascii="Calibri" w:hAnsi="Calibri" w:cs="Calibri"/>
        <w:noProof/>
        <w:color w:val="auto"/>
        <w:sz w:val="18"/>
        <w:szCs w:val="18"/>
      </w:rPr>
    </w:pPr>
    <w:r w:rsidRPr="0076511D">
      <w:rPr>
        <w:rFonts w:ascii="Calibri" w:hAnsi="Calibri" w:cs="Calibri"/>
        <w:noProof/>
        <w:color w:val="auto"/>
        <w:sz w:val="18"/>
        <w:szCs w:val="18"/>
      </w:rPr>
      <w:t>Izneseni stavovi i mišljenja samo su autorova i ne odražavaju nužno službena stajališta Europske unije ili Europske komisije.</w:t>
    </w:r>
  </w:p>
  <w:p w14:paraId="1E296D83" w14:textId="77777777" w:rsidR="00017C84" w:rsidRPr="0076511D" w:rsidRDefault="00017C84" w:rsidP="00017C84">
    <w:pPr>
      <w:pStyle w:val="Podnoje"/>
      <w:jc w:val="center"/>
      <w:rPr>
        <w:rFonts w:ascii="Calibri" w:hAnsi="Calibri" w:cs="Calibri"/>
        <w:noProof/>
        <w:color w:val="auto"/>
        <w:sz w:val="18"/>
        <w:szCs w:val="18"/>
      </w:rPr>
    </w:pPr>
    <w:r w:rsidRPr="0076511D">
      <w:rPr>
        <w:rFonts w:ascii="Calibri" w:hAnsi="Calibri" w:cs="Calibri"/>
        <w:noProof/>
        <w:color w:val="auto"/>
        <w:sz w:val="18"/>
        <w:szCs w:val="18"/>
      </w:rPr>
      <w:t>Ni Europska unija ni Europska komisija ne mogu se smatrati odgovornima za njih.</w:t>
    </w:r>
  </w:p>
  <w:p w14:paraId="365AF75C" w14:textId="77777777" w:rsidR="00017C84" w:rsidRPr="0076511D" w:rsidRDefault="00017C84" w:rsidP="00017C84">
    <w:pPr>
      <w:pStyle w:val="Podnoje"/>
      <w:jc w:val="center"/>
      <w:rPr>
        <w:rFonts w:ascii="Calibri" w:hAnsi="Calibri" w:cs="Calibri"/>
        <w:noProof/>
        <w:color w:val="auto"/>
        <w:sz w:val="18"/>
        <w:szCs w:val="18"/>
      </w:rPr>
    </w:pPr>
    <w:r w:rsidRPr="0076511D">
      <w:rPr>
        <w:rFonts w:ascii="Calibri" w:hAnsi="Calibri" w:cs="Calibri"/>
        <w:noProof/>
        <w:color w:val="auto"/>
        <w:sz w:val="18"/>
        <w:szCs w:val="18"/>
      </w:rPr>
      <w:t>Provedbu Projekta sufinancira Europska unija iz Europskog socijalnog fonda plus.</w:t>
    </w:r>
  </w:p>
  <w:p w14:paraId="5AD043CF" w14:textId="77777777" w:rsidR="00017C84" w:rsidRPr="0076511D" w:rsidRDefault="00017C84" w:rsidP="00017C84">
    <w:pPr>
      <w:pStyle w:val="Podnoje"/>
      <w:jc w:val="center"/>
    </w:pPr>
    <w:r w:rsidRPr="0076511D">
      <w:rPr>
        <w:rFonts w:ascii="Calibri" w:hAnsi="Calibri" w:cs="Calibri"/>
        <w:noProof/>
        <w:color w:val="auto"/>
        <w:sz w:val="18"/>
        <w:szCs w:val="18"/>
      </w:rPr>
      <w:t xml:space="preserve">Stajališta izražena u ovom dokumentu isključiva su odgovornost </w:t>
    </w:r>
    <w:r w:rsidRPr="002831B1">
      <w:rPr>
        <w:rFonts w:ascii="Calibri" w:hAnsi="Calibri" w:cs="Calibri"/>
        <w:noProof/>
        <w:color w:val="auto"/>
        <w:sz w:val="18"/>
        <w:szCs w:val="18"/>
      </w:rPr>
      <w:t>Parastolnoteniskog kluba “Uriho“</w:t>
    </w:r>
    <w:r w:rsidRPr="0076511D">
      <w:rPr>
        <w:rFonts w:ascii="Calibri" w:hAnsi="Calibri" w:cs="Calibri"/>
        <w:noProof/>
        <w:color w:val="auto"/>
        <w:sz w:val="18"/>
        <w:szCs w:val="18"/>
      </w:rPr>
      <w:t>.</w:t>
    </w:r>
  </w:p>
  <w:p w14:paraId="027542A1" w14:textId="388BA7CD" w:rsidR="00D821A5" w:rsidRDefault="00D821A5" w:rsidP="00D821A5">
    <w:pPr>
      <w:pStyle w:val="Podnoje"/>
      <w:tabs>
        <w:tab w:val="clear" w:pos="4536"/>
        <w:tab w:val="clear" w:pos="9072"/>
        <w:tab w:val="left" w:pos="591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205503" w14:textId="77777777" w:rsidR="006D41D0" w:rsidRDefault="006D41D0" w:rsidP="00E96738">
      <w:pPr>
        <w:spacing w:after="0" w:line="240" w:lineRule="auto"/>
      </w:pPr>
      <w:r>
        <w:separator/>
      </w:r>
    </w:p>
  </w:footnote>
  <w:footnote w:type="continuationSeparator" w:id="0">
    <w:p w14:paraId="6A8B0AFD" w14:textId="77777777" w:rsidR="006D41D0" w:rsidRDefault="006D41D0" w:rsidP="00E967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4A02B" w14:textId="20DDFC79" w:rsidR="0095107C" w:rsidRPr="0095107C" w:rsidRDefault="0095107C">
    <w:pPr>
      <w:pStyle w:val="Zaglavlje"/>
      <w:rPr>
        <w:b/>
        <w:bCs/>
      </w:rPr>
    </w:pPr>
    <w:r w:rsidRPr="00D560A6">
      <w:rPr>
        <w:rFonts w:ascii="Aptos" w:eastAsia="Aptos" w:hAnsi="Aptos" w:cs="Times New Roman"/>
        <w:noProof/>
        <w:kern w:val="2"/>
        <w:sz w:val="24"/>
        <w:szCs w:val="24"/>
        <w14:ligatures w14:val="standardContextual"/>
      </w:rPr>
      <w:drawing>
        <wp:anchor distT="0" distB="0" distL="114300" distR="114300" simplePos="0" relativeHeight="251661312" behindDoc="0" locked="0" layoutInCell="1" allowOverlap="1" wp14:anchorId="7F2B792E" wp14:editId="49E412D7">
          <wp:simplePos x="0" y="0"/>
          <wp:positionH relativeFrom="margin">
            <wp:align>center</wp:align>
          </wp:positionH>
          <wp:positionV relativeFrom="paragraph">
            <wp:posOffset>-543560</wp:posOffset>
          </wp:positionV>
          <wp:extent cx="6686550" cy="676275"/>
          <wp:effectExtent l="0" t="0" r="0" b="9525"/>
          <wp:wrapNone/>
          <wp:docPr id="1872551500" name="Slika 1">
            <a:extLst xmlns:a="http://schemas.openxmlformats.org/drawingml/2006/main">
              <a:ext uri="{FF2B5EF4-FFF2-40B4-BE49-F238E27FC236}">
                <a16:creationId xmlns:a16="http://schemas.microsoft.com/office/drawing/2014/main" id="{A5873BF7-B51F-35C6-79AC-3CF90D4E38F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1">
                    <a:extLst>
                      <a:ext uri="{FF2B5EF4-FFF2-40B4-BE49-F238E27FC236}">
                        <a16:creationId xmlns:a16="http://schemas.microsoft.com/office/drawing/2014/main" id="{A5873BF7-B51F-35C6-79AC-3CF90D4E38F8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86550" cy="676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D0000"/>
    <w:multiLevelType w:val="hybridMultilevel"/>
    <w:tmpl w:val="6720C7B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8A1EB8"/>
    <w:multiLevelType w:val="multilevel"/>
    <w:tmpl w:val="E918F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8A3AE2"/>
    <w:multiLevelType w:val="multilevel"/>
    <w:tmpl w:val="6E681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1260DD"/>
    <w:multiLevelType w:val="multilevel"/>
    <w:tmpl w:val="9502F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B884DE1"/>
    <w:multiLevelType w:val="multilevel"/>
    <w:tmpl w:val="F8D6D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B56C44"/>
    <w:multiLevelType w:val="hybridMultilevel"/>
    <w:tmpl w:val="8FE6DEA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E12A5F"/>
    <w:multiLevelType w:val="multilevel"/>
    <w:tmpl w:val="19BA5414"/>
    <w:numStyleLink w:val="Style1"/>
  </w:abstractNum>
  <w:abstractNum w:abstractNumId="7" w15:restartNumberingAfterBreak="0">
    <w:nsid w:val="4BFF476F"/>
    <w:multiLevelType w:val="multilevel"/>
    <w:tmpl w:val="6C4C0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351EFC"/>
    <w:multiLevelType w:val="multilevel"/>
    <w:tmpl w:val="CADE2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48D5EBC"/>
    <w:multiLevelType w:val="multilevel"/>
    <w:tmpl w:val="6C4C0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7645F55"/>
    <w:multiLevelType w:val="hybridMultilevel"/>
    <w:tmpl w:val="10F028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7746D7"/>
    <w:multiLevelType w:val="multilevel"/>
    <w:tmpl w:val="19BA5414"/>
    <w:styleLink w:val="Style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8617B7"/>
    <w:multiLevelType w:val="multilevel"/>
    <w:tmpl w:val="FA38E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1BC26E5"/>
    <w:multiLevelType w:val="hybridMultilevel"/>
    <w:tmpl w:val="EF54EA56"/>
    <w:lvl w:ilvl="0" w:tplc="EE66804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301230"/>
    <w:multiLevelType w:val="hybridMultilevel"/>
    <w:tmpl w:val="D2D0188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69765E"/>
    <w:multiLevelType w:val="multilevel"/>
    <w:tmpl w:val="7BEA2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9180084"/>
    <w:multiLevelType w:val="multilevel"/>
    <w:tmpl w:val="C7CC7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CB3F8C"/>
    <w:multiLevelType w:val="hybridMultilevel"/>
    <w:tmpl w:val="19BA541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E90AB1"/>
    <w:multiLevelType w:val="hybridMultilevel"/>
    <w:tmpl w:val="92D2284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596C54"/>
    <w:multiLevelType w:val="multilevel"/>
    <w:tmpl w:val="2E586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04748472">
    <w:abstractNumId w:val="5"/>
  </w:num>
  <w:num w:numId="2" w16cid:durableId="336420192">
    <w:abstractNumId w:val="17"/>
  </w:num>
  <w:num w:numId="3" w16cid:durableId="1636527687">
    <w:abstractNumId w:val="11"/>
  </w:num>
  <w:num w:numId="4" w16cid:durableId="2137675022">
    <w:abstractNumId w:val="6"/>
  </w:num>
  <w:num w:numId="5" w16cid:durableId="1882666073">
    <w:abstractNumId w:val="10"/>
  </w:num>
  <w:num w:numId="6" w16cid:durableId="99222576">
    <w:abstractNumId w:val="14"/>
  </w:num>
  <w:num w:numId="7" w16cid:durableId="223833639">
    <w:abstractNumId w:val="1"/>
  </w:num>
  <w:num w:numId="8" w16cid:durableId="1949845712">
    <w:abstractNumId w:val="12"/>
  </w:num>
  <w:num w:numId="9" w16cid:durableId="1500995816">
    <w:abstractNumId w:val="19"/>
  </w:num>
  <w:num w:numId="10" w16cid:durableId="1608847837">
    <w:abstractNumId w:val="18"/>
  </w:num>
  <w:num w:numId="11" w16cid:durableId="177084318">
    <w:abstractNumId w:val="2"/>
  </w:num>
  <w:num w:numId="12" w16cid:durableId="1589465754">
    <w:abstractNumId w:val="7"/>
  </w:num>
  <w:num w:numId="13" w16cid:durableId="1009865415">
    <w:abstractNumId w:val="4"/>
  </w:num>
  <w:num w:numId="14" w16cid:durableId="1590698717">
    <w:abstractNumId w:val="8"/>
  </w:num>
  <w:num w:numId="15" w16cid:durableId="11420135">
    <w:abstractNumId w:val="13"/>
  </w:num>
  <w:num w:numId="16" w16cid:durableId="454065090">
    <w:abstractNumId w:val="0"/>
  </w:num>
  <w:num w:numId="17" w16cid:durableId="207961010">
    <w:abstractNumId w:val="9"/>
  </w:num>
  <w:num w:numId="18" w16cid:durableId="1769083278">
    <w:abstractNumId w:val="16"/>
  </w:num>
  <w:num w:numId="19" w16cid:durableId="1700862058">
    <w:abstractNumId w:val="3"/>
  </w:num>
  <w:num w:numId="20" w16cid:durableId="213355005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10BC"/>
    <w:rsid w:val="00012CF6"/>
    <w:rsid w:val="00017C84"/>
    <w:rsid w:val="000352CA"/>
    <w:rsid w:val="000B3290"/>
    <w:rsid w:val="000D1D72"/>
    <w:rsid w:val="000D4485"/>
    <w:rsid w:val="000F702E"/>
    <w:rsid w:val="00111F97"/>
    <w:rsid w:val="00131823"/>
    <w:rsid w:val="001461D2"/>
    <w:rsid w:val="0017618B"/>
    <w:rsid w:val="0018226D"/>
    <w:rsid w:val="001940D3"/>
    <w:rsid w:val="001B2CAE"/>
    <w:rsid w:val="001B489C"/>
    <w:rsid w:val="001B76E5"/>
    <w:rsid w:val="001D4ACC"/>
    <w:rsid w:val="001E391B"/>
    <w:rsid w:val="002047E4"/>
    <w:rsid w:val="00223D7C"/>
    <w:rsid w:val="0024508E"/>
    <w:rsid w:val="00247094"/>
    <w:rsid w:val="00270700"/>
    <w:rsid w:val="00287307"/>
    <w:rsid w:val="002A1628"/>
    <w:rsid w:val="002A230E"/>
    <w:rsid w:val="002E6D66"/>
    <w:rsid w:val="00302B19"/>
    <w:rsid w:val="00341207"/>
    <w:rsid w:val="003510FC"/>
    <w:rsid w:val="003610E3"/>
    <w:rsid w:val="00370E7B"/>
    <w:rsid w:val="003837AE"/>
    <w:rsid w:val="004062ED"/>
    <w:rsid w:val="0043000B"/>
    <w:rsid w:val="00434415"/>
    <w:rsid w:val="00435B9A"/>
    <w:rsid w:val="00436D30"/>
    <w:rsid w:val="004609A7"/>
    <w:rsid w:val="00495809"/>
    <w:rsid w:val="004D2BFB"/>
    <w:rsid w:val="004E0CEA"/>
    <w:rsid w:val="00540AA7"/>
    <w:rsid w:val="0055625C"/>
    <w:rsid w:val="00557108"/>
    <w:rsid w:val="005660F6"/>
    <w:rsid w:val="00570A26"/>
    <w:rsid w:val="005977AC"/>
    <w:rsid w:val="005B0952"/>
    <w:rsid w:val="005C3EA6"/>
    <w:rsid w:val="005D4B0F"/>
    <w:rsid w:val="005D5E1D"/>
    <w:rsid w:val="00612C09"/>
    <w:rsid w:val="00615D85"/>
    <w:rsid w:val="00652BFA"/>
    <w:rsid w:val="006716FB"/>
    <w:rsid w:val="00674F69"/>
    <w:rsid w:val="006A220C"/>
    <w:rsid w:val="006C3EAE"/>
    <w:rsid w:val="006C3EE4"/>
    <w:rsid w:val="006C68B9"/>
    <w:rsid w:val="006D1AFC"/>
    <w:rsid w:val="006D41D0"/>
    <w:rsid w:val="007016CE"/>
    <w:rsid w:val="0072547D"/>
    <w:rsid w:val="00763DE6"/>
    <w:rsid w:val="0076660E"/>
    <w:rsid w:val="00770FC2"/>
    <w:rsid w:val="00774935"/>
    <w:rsid w:val="00791352"/>
    <w:rsid w:val="007B4B6A"/>
    <w:rsid w:val="007C5751"/>
    <w:rsid w:val="007E48C0"/>
    <w:rsid w:val="008032C2"/>
    <w:rsid w:val="008236D9"/>
    <w:rsid w:val="008273F9"/>
    <w:rsid w:val="00835F80"/>
    <w:rsid w:val="008370D1"/>
    <w:rsid w:val="008478AD"/>
    <w:rsid w:val="00851CD3"/>
    <w:rsid w:val="00853274"/>
    <w:rsid w:val="0086439E"/>
    <w:rsid w:val="008A2014"/>
    <w:rsid w:val="008F4A77"/>
    <w:rsid w:val="00900BF1"/>
    <w:rsid w:val="00902520"/>
    <w:rsid w:val="00923808"/>
    <w:rsid w:val="009355F5"/>
    <w:rsid w:val="0095107C"/>
    <w:rsid w:val="009510BC"/>
    <w:rsid w:val="0096138A"/>
    <w:rsid w:val="009A11AC"/>
    <w:rsid w:val="009A3DC0"/>
    <w:rsid w:val="009C6765"/>
    <w:rsid w:val="009D0449"/>
    <w:rsid w:val="009D2DC5"/>
    <w:rsid w:val="009F3601"/>
    <w:rsid w:val="009F41C3"/>
    <w:rsid w:val="00A232C7"/>
    <w:rsid w:val="00A61F08"/>
    <w:rsid w:val="00A813C3"/>
    <w:rsid w:val="00AC056A"/>
    <w:rsid w:val="00AD09DB"/>
    <w:rsid w:val="00AD48B2"/>
    <w:rsid w:val="00AE7513"/>
    <w:rsid w:val="00B23333"/>
    <w:rsid w:val="00B2369B"/>
    <w:rsid w:val="00B3219F"/>
    <w:rsid w:val="00B47D7B"/>
    <w:rsid w:val="00B5470F"/>
    <w:rsid w:val="00B760CD"/>
    <w:rsid w:val="00B81211"/>
    <w:rsid w:val="00BA04C1"/>
    <w:rsid w:val="00BA4C82"/>
    <w:rsid w:val="00BD69D7"/>
    <w:rsid w:val="00BE48D0"/>
    <w:rsid w:val="00BF1A4D"/>
    <w:rsid w:val="00C2607E"/>
    <w:rsid w:val="00C43936"/>
    <w:rsid w:val="00C44E48"/>
    <w:rsid w:val="00C63708"/>
    <w:rsid w:val="00C637EC"/>
    <w:rsid w:val="00C6543F"/>
    <w:rsid w:val="00C9743D"/>
    <w:rsid w:val="00CA3216"/>
    <w:rsid w:val="00CF24C1"/>
    <w:rsid w:val="00D14B60"/>
    <w:rsid w:val="00D426AE"/>
    <w:rsid w:val="00D675DB"/>
    <w:rsid w:val="00D80E50"/>
    <w:rsid w:val="00D821A5"/>
    <w:rsid w:val="00D8543F"/>
    <w:rsid w:val="00D91663"/>
    <w:rsid w:val="00DA78CC"/>
    <w:rsid w:val="00DD3E0B"/>
    <w:rsid w:val="00DE75A4"/>
    <w:rsid w:val="00E02F50"/>
    <w:rsid w:val="00E06413"/>
    <w:rsid w:val="00E07584"/>
    <w:rsid w:val="00E13172"/>
    <w:rsid w:val="00E17154"/>
    <w:rsid w:val="00E36B93"/>
    <w:rsid w:val="00E706FD"/>
    <w:rsid w:val="00E839BA"/>
    <w:rsid w:val="00E942CC"/>
    <w:rsid w:val="00E96738"/>
    <w:rsid w:val="00EA0604"/>
    <w:rsid w:val="00EA61CD"/>
    <w:rsid w:val="00EB123A"/>
    <w:rsid w:val="00EC4AF3"/>
    <w:rsid w:val="00ED79F5"/>
    <w:rsid w:val="00EF6263"/>
    <w:rsid w:val="00F016B9"/>
    <w:rsid w:val="00F02885"/>
    <w:rsid w:val="00F346A1"/>
    <w:rsid w:val="00F821E5"/>
    <w:rsid w:val="00F9777F"/>
    <w:rsid w:val="00FC2F60"/>
    <w:rsid w:val="00FD0CF5"/>
    <w:rsid w:val="00FD2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70D0D6"/>
  <w15:chartTrackingRefBased/>
  <w15:docId w15:val="{E731CF32-1999-4425-84DA-B970487F1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10BC"/>
    <w:pPr>
      <w:spacing w:after="120"/>
    </w:pPr>
  </w:style>
  <w:style w:type="paragraph" w:styleId="Naslov1">
    <w:name w:val="heading 1"/>
    <w:basedOn w:val="Normal"/>
    <w:next w:val="Normal"/>
    <w:link w:val="Naslov1Char"/>
    <w:uiPriority w:val="9"/>
    <w:qFormat/>
    <w:rsid w:val="009510BC"/>
    <w:pPr>
      <w:keepNext/>
      <w:keepLines/>
      <w:spacing w:before="240" w:after="240"/>
      <w:outlineLvl w:val="0"/>
    </w:pPr>
    <w:rPr>
      <w:rFonts w:ascii="Calibri" w:eastAsiaTheme="majorEastAsia" w:hAnsi="Calibri" w:cstheme="majorBidi"/>
      <w:b/>
      <w:color w:val="323C8C" w:themeColor="text2"/>
      <w:sz w:val="36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BD69D7"/>
    <w:pPr>
      <w:keepNext/>
      <w:keepLines/>
      <w:spacing w:before="40"/>
      <w:outlineLvl w:val="1"/>
    </w:pPr>
    <w:rPr>
      <w:rFonts w:eastAsiaTheme="majorEastAsia" w:cstheme="majorBidi"/>
      <w:b/>
      <w:color w:val="323C8C" w:themeColor="text2"/>
      <w:sz w:val="28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BD69D7"/>
    <w:pPr>
      <w:keepNext/>
      <w:keepLines/>
      <w:spacing w:before="40"/>
      <w:outlineLvl w:val="2"/>
    </w:pPr>
    <w:rPr>
      <w:rFonts w:ascii="Calibri" w:eastAsiaTheme="majorEastAsia" w:hAnsi="Calibri" w:cstheme="majorBidi"/>
      <w:b/>
      <w:color w:val="323C8C" w:themeColor="text2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510BC"/>
    <w:rPr>
      <w:rFonts w:ascii="Calibri" w:eastAsiaTheme="majorEastAsia" w:hAnsi="Calibri" w:cstheme="majorBidi"/>
      <w:b/>
      <w:color w:val="323C8C" w:themeColor="text2"/>
      <w:sz w:val="36"/>
      <w:szCs w:val="32"/>
    </w:rPr>
  </w:style>
  <w:style w:type="character" w:customStyle="1" w:styleId="Naslov2Char">
    <w:name w:val="Naslov 2 Char"/>
    <w:basedOn w:val="Zadanifontodlomka"/>
    <w:link w:val="Naslov2"/>
    <w:uiPriority w:val="9"/>
    <w:rsid w:val="00BD69D7"/>
    <w:rPr>
      <w:rFonts w:eastAsiaTheme="majorEastAsia" w:cstheme="majorBidi"/>
      <w:b/>
      <w:color w:val="323C8C" w:themeColor="text2"/>
      <w:sz w:val="28"/>
      <w:szCs w:val="26"/>
    </w:rPr>
  </w:style>
  <w:style w:type="paragraph" w:styleId="Naslov">
    <w:name w:val="Title"/>
    <w:basedOn w:val="Normal"/>
    <w:next w:val="Normal"/>
    <w:link w:val="NaslovChar"/>
    <w:uiPriority w:val="10"/>
    <w:qFormat/>
    <w:rsid w:val="001E391B"/>
    <w:pPr>
      <w:spacing w:before="4000" w:after="480" w:line="240" w:lineRule="auto"/>
      <w:contextualSpacing/>
    </w:pPr>
    <w:rPr>
      <w:rFonts w:ascii="Calibri" w:eastAsiaTheme="majorEastAsia" w:hAnsi="Calibri" w:cstheme="majorBidi"/>
      <w:b/>
      <w:color w:val="A6CF38" w:themeColor="accent2"/>
      <w:spacing w:val="-10"/>
      <w:kern w:val="28"/>
      <w:sz w:val="60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1E391B"/>
    <w:rPr>
      <w:rFonts w:ascii="Calibri" w:eastAsiaTheme="majorEastAsia" w:hAnsi="Calibri" w:cstheme="majorBidi"/>
      <w:b/>
      <w:color w:val="A6CF38" w:themeColor="accent2"/>
      <w:spacing w:val="-10"/>
      <w:kern w:val="28"/>
      <w:sz w:val="60"/>
      <w:szCs w:val="56"/>
    </w:rPr>
  </w:style>
  <w:style w:type="character" w:styleId="Jakoisticanje">
    <w:name w:val="Intense Emphasis"/>
    <w:basedOn w:val="Zadanifontodlomka"/>
    <w:uiPriority w:val="21"/>
    <w:rsid w:val="009510BC"/>
    <w:rPr>
      <w:i/>
      <w:iCs/>
      <w:color w:val="323C8C" w:themeColor="text2"/>
    </w:rPr>
  </w:style>
  <w:style w:type="character" w:customStyle="1" w:styleId="markedcontent">
    <w:name w:val="markedcontent"/>
    <w:basedOn w:val="Zadanifontodlomka"/>
    <w:rsid w:val="009510BC"/>
  </w:style>
  <w:style w:type="paragraph" w:styleId="Odlomakpopisa">
    <w:name w:val="List Paragraph"/>
    <w:basedOn w:val="Normal"/>
    <w:uiPriority w:val="34"/>
    <w:qFormat/>
    <w:rsid w:val="009510BC"/>
    <w:pPr>
      <w:ind w:left="720"/>
      <w:contextualSpacing/>
    </w:pPr>
  </w:style>
  <w:style w:type="character" w:styleId="Naglaeno">
    <w:name w:val="Strong"/>
    <w:basedOn w:val="Zadanifontodlomka"/>
    <w:uiPriority w:val="22"/>
    <w:qFormat/>
    <w:rsid w:val="009510BC"/>
    <w:rPr>
      <w:b/>
      <w:bCs/>
    </w:rPr>
  </w:style>
  <w:style w:type="character" w:styleId="Istaknuto">
    <w:name w:val="Emphasis"/>
    <w:basedOn w:val="Zadanifontodlomka"/>
    <w:uiPriority w:val="20"/>
    <w:qFormat/>
    <w:rsid w:val="009510BC"/>
    <w:rPr>
      <w:i/>
      <w:iCs/>
    </w:rPr>
  </w:style>
  <w:style w:type="character" w:customStyle="1" w:styleId="Naslov3Char">
    <w:name w:val="Naslov 3 Char"/>
    <w:basedOn w:val="Zadanifontodlomka"/>
    <w:link w:val="Naslov3"/>
    <w:uiPriority w:val="9"/>
    <w:rsid w:val="00BD69D7"/>
    <w:rPr>
      <w:rFonts w:ascii="Calibri" w:eastAsiaTheme="majorEastAsia" w:hAnsi="Calibri" w:cstheme="majorBidi"/>
      <w:b/>
      <w:color w:val="323C8C" w:themeColor="text2"/>
      <w:sz w:val="24"/>
      <w:szCs w:val="24"/>
    </w:rPr>
  </w:style>
  <w:style w:type="numbering" w:customStyle="1" w:styleId="Style1">
    <w:name w:val="Style1"/>
    <w:uiPriority w:val="99"/>
    <w:rsid w:val="008F4A77"/>
    <w:pPr>
      <w:numPr>
        <w:numId w:val="3"/>
      </w:numPr>
    </w:pPr>
  </w:style>
  <w:style w:type="table" w:styleId="Reetkatablice">
    <w:name w:val="Table Grid"/>
    <w:basedOn w:val="Obinatablica"/>
    <w:uiPriority w:val="39"/>
    <w:rsid w:val="002470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atablicareetke-isticanje1">
    <w:name w:val="Grid Table 1 Light Accent 1"/>
    <w:basedOn w:val="Obinatablica"/>
    <w:uiPriority w:val="46"/>
    <w:rsid w:val="00247094"/>
    <w:pPr>
      <w:spacing w:after="0" w:line="240" w:lineRule="auto"/>
    </w:pPr>
    <w:tblPr>
      <w:tblStyleRowBandSize w:val="1"/>
      <w:tblStyleColBandSize w:val="1"/>
      <w:tblBorders>
        <w:top w:val="single" w:sz="4" w:space="0" w:color="F3A4A7" w:themeColor="accent1" w:themeTint="66"/>
        <w:left w:val="single" w:sz="4" w:space="0" w:color="F3A4A7" w:themeColor="accent1" w:themeTint="66"/>
        <w:bottom w:val="single" w:sz="4" w:space="0" w:color="F3A4A7" w:themeColor="accent1" w:themeTint="66"/>
        <w:right w:val="single" w:sz="4" w:space="0" w:color="F3A4A7" w:themeColor="accent1" w:themeTint="66"/>
        <w:insideH w:val="single" w:sz="4" w:space="0" w:color="F3A4A7" w:themeColor="accent1" w:themeTint="66"/>
        <w:insideV w:val="single" w:sz="4" w:space="0" w:color="F3A4A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E777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E777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Zaglavljetablice">
    <w:name w:val="Zaglavlje tablice"/>
    <w:basedOn w:val="Normal"/>
    <w:qFormat/>
    <w:rsid w:val="00247094"/>
    <w:pPr>
      <w:spacing w:before="120" w:line="240" w:lineRule="auto"/>
      <w:jc w:val="center"/>
    </w:pPr>
    <w:rPr>
      <w:color w:val="FFFFFF" w:themeColor="background1"/>
    </w:rPr>
  </w:style>
  <w:style w:type="paragraph" w:customStyle="1" w:styleId="Teksttablice">
    <w:name w:val="Tekst tablice"/>
    <w:basedOn w:val="Normal"/>
    <w:qFormat/>
    <w:rsid w:val="00247094"/>
    <w:pPr>
      <w:spacing w:before="120" w:line="240" w:lineRule="auto"/>
    </w:pPr>
  </w:style>
  <w:style w:type="paragraph" w:customStyle="1" w:styleId="Natpisispodslikeilitablice">
    <w:name w:val="Natpis ispod slike ili tablice"/>
    <w:basedOn w:val="Normal"/>
    <w:qFormat/>
    <w:rsid w:val="00111F97"/>
    <w:pPr>
      <w:spacing w:before="120" w:after="240"/>
      <w:jc w:val="center"/>
    </w:pPr>
    <w:rPr>
      <w:color w:val="575E98" w:themeColor="background2" w:themeShade="80"/>
      <w:sz w:val="20"/>
      <w:szCs w:val="20"/>
    </w:rPr>
  </w:style>
  <w:style w:type="paragraph" w:styleId="Sadraj2">
    <w:name w:val="toc 2"/>
    <w:basedOn w:val="Normal"/>
    <w:next w:val="Normal"/>
    <w:autoRedefine/>
    <w:uiPriority w:val="39"/>
    <w:unhideWhenUsed/>
    <w:rsid w:val="00AD48B2"/>
    <w:pPr>
      <w:spacing w:after="100"/>
      <w:ind w:left="220"/>
    </w:pPr>
  </w:style>
  <w:style w:type="paragraph" w:styleId="Sadraj1">
    <w:name w:val="toc 1"/>
    <w:basedOn w:val="Normal"/>
    <w:next w:val="Normal"/>
    <w:autoRedefine/>
    <w:uiPriority w:val="39"/>
    <w:unhideWhenUsed/>
    <w:rsid w:val="000D4485"/>
    <w:pPr>
      <w:spacing w:after="100"/>
    </w:pPr>
    <w:rPr>
      <w:b/>
      <w:color w:val="323C8C" w:themeColor="text2"/>
    </w:rPr>
  </w:style>
  <w:style w:type="paragraph" w:styleId="Sadraj3">
    <w:name w:val="toc 3"/>
    <w:basedOn w:val="Normal"/>
    <w:next w:val="Normal"/>
    <w:autoRedefine/>
    <w:uiPriority w:val="39"/>
    <w:unhideWhenUsed/>
    <w:rsid w:val="00AD48B2"/>
    <w:pPr>
      <w:spacing w:after="100"/>
      <w:ind w:left="440"/>
    </w:pPr>
  </w:style>
  <w:style w:type="character" w:styleId="Hiperveza">
    <w:name w:val="Hyperlink"/>
    <w:basedOn w:val="Zadanifontodlomka"/>
    <w:uiPriority w:val="99"/>
    <w:unhideWhenUsed/>
    <w:rsid w:val="00AD48B2"/>
    <w:rPr>
      <w:color w:val="E31E24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E967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96738"/>
  </w:style>
  <w:style w:type="paragraph" w:styleId="Podnoje">
    <w:name w:val="footer"/>
    <w:basedOn w:val="Normal"/>
    <w:link w:val="PodnojeChar"/>
    <w:uiPriority w:val="99"/>
    <w:unhideWhenUsed/>
    <w:rsid w:val="005977AC"/>
    <w:pPr>
      <w:tabs>
        <w:tab w:val="center" w:pos="4536"/>
        <w:tab w:val="right" w:pos="9072"/>
      </w:tabs>
      <w:spacing w:after="0" w:line="240" w:lineRule="auto"/>
    </w:pPr>
    <w:rPr>
      <w:color w:val="575E98" w:themeColor="background2" w:themeShade="80"/>
      <w:sz w:val="20"/>
    </w:rPr>
  </w:style>
  <w:style w:type="character" w:customStyle="1" w:styleId="PodnojeChar">
    <w:name w:val="Podnožje Char"/>
    <w:basedOn w:val="Zadanifontodlomka"/>
    <w:link w:val="Podnoje"/>
    <w:uiPriority w:val="99"/>
    <w:rsid w:val="005977AC"/>
    <w:rPr>
      <w:color w:val="575E98" w:themeColor="background2" w:themeShade="80"/>
      <w:sz w:val="20"/>
    </w:rPr>
  </w:style>
  <w:style w:type="paragraph" w:customStyle="1" w:styleId="Brojstranice1">
    <w:name w:val="Broj stranice1"/>
    <w:basedOn w:val="Podnoje"/>
    <w:qFormat/>
    <w:rsid w:val="00E13172"/>
    <w:pPr>
      <w:jc w:val="right"/>
    </w:pPr>
    <w:rPr>
      <w:b/>
      <w:color w:val="323C8C" w:themeColor="text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6C3EE4"/>
    <w:pPr>
      <w:numPr>
        <w:ilvl w:val="1"/>
      </w:numPr>
      <w:spacing w:after="160"/>
      <w:contextualSpacing/>
    </w:pPr>
    <w:rPr>
      <w:rFonts w:eastAsiaTheme="minorEastAsia"/>
      <w:color w:val="FFFFFF" w:themeColor="background1"/>
      <w:spacing w:val="15"/>
      <w:sz w:val="36"/>
    </w:rPr>
  </w:style>
  <w:style w:type="character" w:customStyle="1" w:styleId="PodnaslovChar">
    <w:name w:val="Podnaslov Char"/>
    <w:basedOn w:val="Zadanifontodlomka"/>
    <w:link w:val="Podnaslov"/>
    <w:uiPriority w:val="11"/>
    <w:rsid w:val="006C3EE4"/>
    <w:rPr>
      <w:rFonts w:eastAsiaTheme="minorEastAsia"/>
      <w:color w:val="FFFFFF" w:themeColor="background1"/>
      <w:spacing w:val="15"/>
      <w:sz w:val="36"/>
    </w:rPr>
  </w:style>
  <w:style w:type="character" w:styleId="Nerijeenospominjanje">
    <w:name w:val="Unresolved Mention"/>
    <w:basedOn w:val="Zadanifontodlomka"/>
    <w:uiPriority w:val="99"/>
    <w:semiHidden/>
    <w:unhideWhenUsed/>
    <w:rsid w:val="00D821A5"/>
    <w:rPr>
      <w:color w:val="605E5C"/>
      <w:shd w:val="clear" w:color="auto" w:fill="E1DFDD"/>
    </w:rPr>
  </w:style>
  <w:style w:type="character" w:styleId="Referencakomentara">
    <w:name w:val="annotation reference"/>
    <w:basedOn w:val="Zadanifontodlomka"/>
    <w:uiPriority w:val="99"/>
    <w:semiHidden/>
    <w:unhideWhenUsed/>
    <w:rsid w:val="000D1D72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0D1D72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0D1D72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0D1D72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0D1D7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0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ESF+">
      <a:dk1>
        <a:sysClr val="windowText" lastClr="000000"/>
      </a:dk1>
      <a:lt1>
        <a:sysClr val="window" lastClr="FFFFFF"/>
      </a:lt1>
      <a:dk2>
        <a:srgbClr val="323C8C"/>
      </a:dk2>
      <a:lt2>
        <a:srgbClr val="EAEBF3"/>
      </a:lt2>
      <a:accent1>
        <a:srgbClr val="E31E24"/>
      </a:accent1>
      <a:accent2>
        <a:srgbClr val="A6CF38"/>
      </a:accent2>
      <a:accent3>
        <a:srgbClr val="00A0DC"/>
      </a:accent3>
      <a:accent4>
        <a:srgbClr val="DC24A0"/>
      </a:accent4>
      <a:accent5>
        <a:srgbClr val="F58220"/>
      </a:accent5>
      <a:accent6>
        <a:srgbClr val="7B32AD"/>
      </a:accent6>
      <a:hlink>
        <a:srgbClr val="E31E24"/>
      </a:hlink>
      <a:folHlink>
        <a:srgbClr val="E31E24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84D4F1-9449-420E-8999-C9A3872E7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341</Words>
  <Characters>1950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ESF+</dc:creator>
  <cp:keywords/>
  <dc:description/>
  <cp:lastModifiedBy>Marko D</cp:lastModifiedBy>
  <cp:revision>15</cp:revision>
  <cp:lastPrinted>2021-09-29T14:50:00Z</cp:lastPrinted>
  <dcterms:created xsi:type="dcterms:W3CDTF">2026-03-31T08:31:00Z</dcterms:created>
  <dcterms:modified xsi:type="dcterms:W3CDTF">2026-06-15T07:42:00Z</dcterms:modified>
</cp:coreProperties>
</file>